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4428"/>
        <w:gridCol w:w="4428"/>
      </w:tblGrid>
      <w:tr w:rsidR="00FA5102" w:rsidTr="00BE25BF">
        <w:tc>
          <w:tcPr>
            <w:tcW w:w="4428" w:type="dxa"/>
            <w:vAlign w:val="center"/>
          </w:tcPr>
          <w:p w:rsidR="00FA5102" w:rsidRPr="000B089C" w:rsidRDefault="00FA5102" w:rsidP="00BE25BF">
            <w:pPr>
              <w:jc w:val="center"/>
              <w:rPr>
                <w:sz w:val="44"/>
                <w:szCs w:val="44"/>
              </w:rPr>
            </w:pPr>
            <w:r w:rsidRPr="000B089C">
              <w:rPr>
                <w:sz w:val="44"/>
                <w:szCs w:val="44"/>
              </w:rPr>
              <w:t>Shared Beliefs, Values, and Vision</w:t>
            </w:r>
          </w:p>
          <w:p w:rsidR="00FA5102" w:rsidRDefault="00FA5102" w:rsidP="00BE25BF">
            <w:pPr>
              <w:jc w:val="center"/>
            </w:pPr>
          </w:p>
          <w:p w:rsidR="00FA5102" w:rsidRDefault="00FA5102" w:rsidP="00BE25BF">
            <w:pPr>
              <w:jc w:val="center"/>
            </w:pPr>
          </w:p>
          <w:p w:rsidR="00FA5102" w:rsidRDefault="00FA5102" w:rsidP="00BE25BF">
            <w:pPr>
              <w:jc w:val="center"/>
            </w:pPr>
          </w:p>
          <w:p w:rsidR="00FA5102" w:rsidRDefault="00FA5102" w:rsidP="00BE25BF">
            <w:pPr>
              <w:jc w:val="center"/>
            </w:pPr>
          </w:p>
          <w:p w:rsidR="00FA5102" w:rsidRDefault="00FA5102" w:rsidP="00BE25BF">
            <w:pPr>
              <w:jc w:val="center"/>
            </w:pPr>
          </w:p>
        </w:tc>
        <w:tc>
          <w:tcPr>
            <w:tcW w:w="4428" w:type="dxa"/>
          </w:tcPr>
          <w:p w:rsidR="00FA5102" w:rsidRDefault="00FA5102" w:rsidP="00BE25BF">
            <w:r>
              <w:t xml:space="preserve">Our </w:t>
            </w:r>
            <w:smartTag w:uri="urn:schemas-microsoft-com:office:smarttags" w:element="stockticker">
              <w:r>
                <w:t>PLC</w:t>
              </w:r>
            </w:smartTag>
            <w:r>
              <w:t xml:space="preserve"> will</w:t>
            </w:r>
            <w:r w:rsidR="00F03FE5">
              <w:t xml:space="preserve"> work towards identifying our teaching strengths and change school climate to promote skills students will need to become better citizens.</w:t>
            </w:r>
          </w:p>
        </w:tc>
      </w:tr>
      <w:tr w:rsidR="00FA5102" w:rsidTr="00BE25BF">
        <w:tc>
          <w:tcPr>
            <w:tcW w:w="4428" w:type="dxa"/>
            <w:vAlign w:val="center"/>
          </w:tcPr>
          <w:p w:rsidR="00FA5102" w:rsidRDefault="00FA5102" w:rsidP="00BE25BF">
            <w:pPr>
              <w:jc w:val="center"/>
            </w:pPr>
            <w:r w:rsidRPr="000B089C">
              <w:rPr>
                <w:sz w:val="44"/>
                <w:szCs w:val="44"/>
              </w:rPr>
              <w:t>Shared and Supportive Leadership</w:t>
            </w:r>
          </w:p>
          <w:p w:rsidR="00FA5102" w:rsidRDefault="00FA5102" w:rsidP="00BE25BF">
            <w:pPr>
              <w:jc w:val="center"/>
            </w:pPr>
          </w:p>
          <w:p w:rsidR="00FA5102" w:rsidRDefault="00FA5102" w:rsidP="00BE25BF">
            <w:pPr>
              <w:jc w:val="center"/>
            </w:pPr>
          </w:p>
          <w:p w:rsidR="00FA5102" w:rsidRDefault="00FA5102" w:rsidP="00BE25BF">
            <w:pPr>
              <w:jc w:val="center"/>
            </w:pPr>
          </w:p>
          <w:p w:rsidR="00FA5102" w:rsidRDefault="00FA5102" w:rsidP="00BE25BF">
            <w:pPr>
              <w:jc w:val="center"/>
            </w:pPr>
          </w:p>
          <w:p w:rsidR="00FA5102" w:rsidRDefault="00FA5102" w:rsidP="00BE25BF">
            <w:pPr>
              <w:jc w:val="center"/>
            </w:pPr>
          </w:p>
        </w:tc>
        <w:tc>
          <w:tcPr>
            <w:tcW w:w="4428" w:type="dxa"/>
          </w:tcPr>
          <w:p w:rsidR="00FA5102" w:rsidRDefault="00FA5102" w:rsidP="00BE25BF">
            <w:r>
              <w:t xml:space="preserve">Our </w:t>
            </w:r>
            <w:smartTag w:uri="urn:schemas-microsoft-com:office:smarttags" w:element="stockticker">
              <w:r>
                <w:t>PLC</w:t>
              </w:r>
            </w:smartTag>
            <w:r>
              <w:t xml:space="preserve"> will</w:t>
            </w:r>
            <w:r w:rsidR="00F03FE5">
              <w:t xml:space="preserve"> promote a positive instructional environment by working together to make decisions about academic and behavioral rewards and consequences for students to foster a climate that focuses on strengths.</w:t>
            </w:r>
          </w:p>
        </w:tc>
      </w:tr>
      <w:tr w:rsidR="00FA5102" w:rsidTr="00BE25BF">
        <w:tc>
          <w:tcPr>
            <w:tcW w:w="4428" w:type="dxa"/>
            <w:vAlign w:val="center"/>
          </w:tcPr>
          <w:p w:rsidR="00FA5102" w:rsidRPr="000B089C" w:rsidRDefault="00FA5102" w:rsidP="00BE25BF">
            <w:pPr>
              <w:jc w:val="center"/>
              <w:rPr>
                <w:sz w:val="44"/>
                <w:szCs w:val="44"/>
              </w:rPr>
            </w:pPr>
            <w:r w:rsidRPr="000B089C">
              <w:rPr>
                <w:sz w:val="44"/>
                <w:szCs w:val="44"/>
              </w:rPr>
              <w:t>Collective Learning and Its Application</w:t>
            </w:r>
          </w:p>
          <w:p w:rsidR="00FA5102" w:rsidRPr="000B089C" w:rsidRDefault="00FA5102" w:rsidP="00BE25BF">
            <w:pPr>
              <w:jc w:val="center"/>
              <w:rPr>
                <w:sz w:val="44"/>
                <w:szCs w:val="44"/>
              </w:rPr>
            </w:pPr>
          </w:p>
          <w:p w:rsidR="00FA5102" w:rsidRPr="000B089C" w:rsidRDefault="00FA5102" w:rsidP="00BE25BF">
            <w:pPr>
              <w:jc w:val="center"/>
              <w:rPr>
                <w:sz w:val="44"/>
                <w:szCs w:val="44"/>
              </w:rPr>
            </w:pPr>
          </w:p>
          <w:p w:rsidR="00FA5102" w:rsidRPr="000B089C" w:rsidRDefault="00FA5102" w:rsidP="00BE25B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4428" w:type="dxa"/>
          </w:tcPr>
          <w:p w:rsidR="00FA5102" w:rsidRDefault="00FA5102" w:rsidP="00BE25BF">
            <w:r>
              <w:t xml:space="preserve">Our </w:t>
            </w:r>
            <w:smartTag w:uri="urn:schemas-microsoft-com:office:smarttags" w:element="stockticker">
              <w:r>
                <w:t>PLC</w:t>
              </w:r>
            </w:smartTag>
            <w:r>
              <w:t xml:space="preserve"> will</w:t>
            </w:r>
            <w:r w:rsidR="00F03FE5">
              <w:t xml:space="preserve"> share effective and ineffective experiences to help develop problem solving and artifacts of learning.</w:t>
            </w:r>
          </w:p>
        </w:tc>
      </w:tr>
      <w:tr w:rsidR="00FA5102" w:rsidTr="00BE25BF">
        <w:tc>
          <w:tcPr>
            <w:tcW w:w="4428" w:type="dxa"/>
            <w:vAlign w:val="center"/>
          </w:tcPr>
          <w:p w:rsidR="00FA5102" w:rsidRPr="000B089C" w:rsidRDefault="00FA5102" w:rsidP="00BE25BF">
            <w:pPr>
              <w:jc w:val="center"/>
              <w:rPr>
                <w:sz w:val="44"/>
                <w:szCs w:val="44"/>
              </w:rPr>
            </w:pPr>
            <w:r w:rsidRPr="000B089C">
              <w:rPr>
                <w:sz w:val="44"/>
                <w:szCs w:val="44"/>
              </w:rPr>
              <w:t>Supportive Conditions</w:t>
            </w:r>
          </w:p>
          <w:p w:rsidR="00FA5102" w:rsidRPr="000B089C" w:rsidRDefault="00FA5102" w:rsidP="00BE25BF">
            <w:pPr>
              <w:jc w:val="center"/>
              <w:rPr>
                <w:sz w:val="44"/>
                <w:szCs w:val="44"/>
              </w:rPr>
            </w:pPr>
          </w:p>
          <w:p w:rsidR="00FA5102" w:rsidRPr="000B089C" w:rsidRDefault="00FA5102" w:rsidP="00BE25BF">
            <w:pPr>
              <w:jc w:val="center"/>
              <w:rPr>
                <w:sz w:val="44"/>
                <w:szCs w:val="44"/>
              </w:rPr>
            </w:pPr>
          </w:p>
          <w:p w:rsidR="00FA5102" w:rsidRPr="000B089C" w:rsidRDefault="00FA5102" w:rsidP="00BE25BF">
            <w:pPr>
              <w:jc w:val="center"/>
              <w:rPr>
                <w:sz w:val="44"/>
                <w:szCs w:val="44"/>
              </w:rPr>
            </w:pPr>
          </w:p>
          <w:p w:rsidR="00FA5102" w:rsidRPr="000B089C" w:rsidRDefault="00FA5102" w:rsidP="00BE25B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4428" w:type="dxa"/>
          </w:tcPr>
          <w:p w:rsidR="00FA5102" w:rsidRDefault="00FA5102" w:rsidP="00BE25BF">
            <w:r>
              <w:t xml:space="preserve">Our </w:t>
            </w:r>
            <w:smartTag w:uri="urn:schemas-microsoft-com:office:smarttags" w:element="stockticker">
              <w:r>
                <w:t>PLC</w:t>
              </w:r>
            </w:smartTag>
            <w:r>
              <w:t xml:space="preserve"> will</w:t>
            </w:r>
            <w:r w:rsidR="00F03FE5">
              <w:t xml:space="preserve"> be nonjudgmental, unconditionally supportive, and have an environment where we can freely discuss with confidentiality.</w:t>
            </w:r>
          </w:p>
        </w:tc>
      </w:tr>
      <w:tr w:rsidR="00FA5102" w:rsidTr="00BE25BF">
        <w:tc>
          <w:tcPr>
            <w:tcW w:w="4428" w:type="dxa"/>
            <w:vAlign w:val="center"/>
          </w:tcPr>
          <w:p w:rsidR="00FA5102" w:rsidRPr="000B089C" w:rsidRDefault="00FA5102" w:rsidP="00BE25BF">
            <w:pPr>
              <w:jc w:val="center"/>
              <w:rPr>
                <w:sz w:val="44"/>
                <w:szCs w:val="44"/>
              </w:rPr>
            </w:pPr>
            <w:r w:rsidRPr="000B089C">
              <w:rPr>
                <w:sz w:val="44"/>
                <w:szCs w:val="44"/>
              </w:rPr>
              <w:t>Shared Personal Practice</w:t>
            </w:r>
          </w:p>
          <w:p w:rsidR="00FA5102" w:rsidRPr="000B089C" w:rsidRDefault="00FA5102" w:rsidP="00BE25BF">
            <w:pPr>
              <w:jc w:val="center"/>
              <w:rPr>
                <w:sz w:val="44"/>
                <w:szCs w:val="44"/>
              </w:rPr>
            </w:pPr>
          </w:p>
          <w:p w:rsidR="00FA5102" w:rsidRPr="000B089C" w:rsidRDefault="00FA5102" w:rsidP="00BE25BF">
            <w:pPr>
              <w:jc w:val="center"/>
              <w:rPr>
                <w:sz w:val="44"/>
                <w:szCs w:val="44"/>
              </w:rPr>
            </w:pPr>
          </w:p>
          <w:p w:rsidR="00FA5102" w:rsidRPr="000B089C" w:rsidRDefault="00FA5102" w:rsidP="00BE25B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4428" w:type="dxa"/>
          </w:tcPr>
          <w:p w:rsidR="00FA5102" w:rsidRDefault="00FA5102" w:rsidP="00BE25BF">
            <w:r>
              <w:t xml:space="preserve">Our </w:t>
            </w:r>
            <w:smartTag w:uri="urn:schemas-microsoft-com:office:smarttags" w:element="stockticker">
              <w:r>
                <w:t>PLC</w:t>
              </w:r>
            </w:smartTag>
            <w:r>
              <w:t xml:space="preserve"> will</w:t>
            </w:r>
            <w:r w:rsidR="00F03FE5">
              <w:t xml:space="preserve"> observe each other and others either through classroom visits and/or video to talk about effectiveness of instruction. We will also find and research new knowledge to add to our teaching practice</w:t>
            </w:r>
          </w:p>
        </w:tc>
      </w:tr>
    </w:tbl>
    <w:p w:rsidR="0093502D" w:rsidRDefault="0093502D"/>
    <w:sectPr w:rsidR="0093502D" w:rsidSect="0093502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2497" w:rsidRDefault="00752497" w:rsidP="00F03FE5">
      <w:r>
        <w:separator/>
      </w:r>
    </w:p>
  </w:endnote>
  <w:endnote w:type="continuationSeparator" w:id="1">
    <w:p w:rsidR="00752497" w:rsidRDefault="00752497" w:rsidP="00F03F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FE5" w:rsidRDefault="00F03FE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FE5" w:rsidRDefault="00F03FE5">
    <w:pPr>
      <w:pStyle w:val="Footer"/>
    </w:pPr>
    <w:r>
      <w:t>Day 1 Block 1 PLC</w:t>
    </w:r>
  </w:p>
  <w:p w:rsidR="00F03FE5" w:rsidRDefault="00F03FE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FE5" w:rsidRDefault="00F03FE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2497" w:rsidRDefault="00752497" w:rsidP="00F03FE5">
      <w:r>
        <w:separator/>
      </w:r>
    </w:p>
  </w:footnote>
  <w:footnote w:type="continuationSeparator" w:id="1">
    <w:p w:rsidR="00752497" w:rsidRDefault="00752497" w:rsidP="00F03F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FE5" w:rsidRDefault="00F03FE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FE5" w:rsidRDefault="00F03FE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FE5" w:rsidRDefault="00F03FE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5102"/>
    <w:rsid w:val="00752497"/>
    <w:rsid w:val="0093502D"/>
    <w:rsid w:val="0094429E"/>
    <w:rsid w:val="00F03FE5"/>
    <w:rsid w:val="00FA5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1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A51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03F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03FE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03F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3FE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3F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FE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852</Characters>
  <Application>Microsoft Office Word</Application>
  <DocSecurity>0</DocSecurity>
  <Lines>7</Lines>
  <Paragraphs>1</Paragraphs>
  <ScaleCrop>false</ScaleCrop>
  <Company>Drexel  University</Company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2009-09-22T12:30:00Z</dcterms:created>
  <dcterms:modified xsi:type="dcterms:W3CDTF">2009-09-22T12:30:00Z</dcterms:modified>
</cp:coreProperties>
</file>